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13AC" w14:textId="44231567" w:rsidR="00326735" w:rsidRPr="00050BE9" w:rsidRDefault="008F296E" w:rsidP="008F296E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</w:t>
      </w:r>
      <w:r w:rsidR="00FD0F0C" w:rsidRPr="00E56E6B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連合愛知助け合い運動</w:t>
      </w:r>
      <w:r w:rsidR="00A31C7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A31C7B" w:rsidRPr="00F4595E">
        <w:rPr>
          <w:rFonts w:ascii="ＭＳ ゴシック" w:eastAsia="ＭＳ ゴシック" w:hAnsi="ＭＳ ゴシック" w:hint="eastAsia"/>
          <w:b/>
          <w:bCs/>
          <w:sz w:val="28"/>
          <w:szCs w:val="28"/>
        </w:rPr>
        <w:t>集約金額および贈呈先について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＜別紙＞</w:t>
      </w:r>
    </w:p>
    <w:p w14:paraId="36542DC4" w14:textId="77777777" w:rsidR="00326735" w:rsidRDefault="00326735" w:rsidP="003249FE"/>
    <w:p w14:paraId="459001EB" w14:textId="10F8DD73" w:rsidR="003249FE" w:rsidRDefault="00326735" w:rsidP="003249FE">
      <w:r>
        <w:rPr>
          <w:rFonts w:ascii="游明朝" w:eastAsia="游明朝" w:hAnsi="游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0E432FF" wp14:editId="7E3D93A0">
            <wp:simplePos x="0" y="0"/>
            <wp:positionH relativeFrom="column">
              <wp:posOffset>3810</wp:posOffset>
            </wp:positionH>
            <wp:positionV relativeFrom="paragraph">
              <wp:posOffset>228599</wp:posOffset>
            </wp:positionV>
            <wp:extent cx="6472118" cy="380047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77" cy="38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D8">
        <w:rPr>
          <w:rFonts w:hint="eastAsia"/>
        </w:rPr>
        <w:t>（１）</w:t>
      </w:r>
      <w:r w:rsidR="00FC7306">
        <w:rPr>
          <w:rFonts w:hint="eastAsia"/>
        </w:rPr>
        <w:t>過去</w:t>
      </w:r>
      <w:r w:rsidR="00FC7306">
        <w:rPr>
          <w:rFonts w:hint="eastAsia"/>
        </w:rPr>
        <w:t>15</w:t>
      </w:r>
      <w:r w:rsidR="00FC7306">
        <w:rPr>
          <w:rFonts w:hint="eastAsia"/>
        </w:rPr>
        <w:t>年間の募金</w:t>
      </w:r>
      <w:r w:rsidR="009A47F5">
        <w:rPr>
          <w:rFonts w:hint="eastAsia"/>
        </w:rPr>
        <w:t>集約金額</w:t>
      </w:r>
      <w:r w:rsidR="009A47F5">
        <w:rPr>
          <w:rFonts w:hint="eastAsia"/>
        </w:rPr>
        <w:tab/>
      </w:r>
      <w:r w:rsidR="009A47F5">
        <w:rPr>
          <w:rFonts w:hint="eastAsia"/>
        </w:rPr>
        <w:tab/>
      </w:r>
      <w:r w:rsidR="009A47F5">
        <w:rPr>
          <w:rFonts w:hint="eastAsia"/>
        </w:rPr>
        <w:t xml:space="preserve">　</w:t>
      </w:r>
      <w:r w:rsidR="009A47F5">
        <w:tab/>
      </w:r>
      <w:r w:rsidR="009A47F5">
        <w:rPr>
          <w:rFonts w:hint="eastAsia"/>
        </w:rPr>
        <w:tab/>
      </w:r>
      <w:r w:rsidR="009A47F5">
        <w:rPr>
          <w:rFonts w:hint="eastAsia"/>
        </w:rPr>
        <w:t xml:space="preserve">　　　</w:t>
      </w:r>
    </w:p>
    <w:p w14:paraId="5AFE6CA4" w14:textId="2A4B4E2A" w:rsidR="00EB556D" w:rsidRDefault="00EB556D" w:rsidP="003249FE"/>
    <w:p w14:paraId="201890F5" w14:textId="5A580367" w:rsidR="00EB556D" w:rsidRDefault="00EB556D" w:rsidP="003249FE"/>
    <w:p w14:paraId="07E536FD" w14:textId="7F7B29D9" w:rsidR="00EB556D" w:rsidRDefault="00EB556D" w:rsidP="003249FE"/>
    <w:p w14:paraId="330174E6" w14:textId="59EE7A30" w:rsidR="00EB556D" w:rsidRDefault="00EB556D" w:rsidP="003249FE"/>
    <w:p w14:paraId="2CD26D16" w14:textId="1FAFC32E" w:rsidR="00EB556D" w:rsidRDefault="00EB556D" w:rsidP="003249FE"/>
    <w:p w14:paraId="34DF7B8D" w14:textId="7C93A0C4" w:rsidR="00EB556D" w:rsidRDefault="00EB556D" w:rsidP="003249FE"/>
    <w:p w14:paraId="468B8985" w14:textId="72279924" w:rsidR="00EB556D" w:rsidRDefault="00EB556D" w:rsidP="003249FE"/>
    <w:p w14:paraId="742AF482" w14:textId="2EF317F0" w:rsidR="00EB556D" w:rsidRDefault="00EB556D" w:rsidP="003249FE"/>
    <w:p w14:paraId="3EEA1DA4" w14:textId="367FF30C" w:rsidR="00EB556D" w:rsidRDefault="00EB556D" w:rsidP="003249FE"/>
    <w:p w14:paraId="659BDE5C" w14:textId="27AE68CF" w:rsidR="00EB556D" w:rsidRDefault="00EB556D" w:rsidP="003249FE"/>
    <w:p w14:paraId="68F78A90" w14:textId="7B8BAD72" w:rsidR="00EB556D" w:rsidRDefault="00EB556D" w:rsidP="003249FE"/>
    <w:p w14:paraId="3889E746" w14:textId="77777777" w:rsidR="00EB556D" w:rsidRDefault="00EB556D" w:rsidP="003249FE"/>
    <w:p w14:paraId="6D1A8400" w14:textId="062297B5" w:rsidR="00F44FE5" w:rsidRPr="00F808D8" w:rsidRDefault="00F808D8" w:rsidP="003249FE">
      <w:r>
        <w:rPr>
          <w:rFonts w:hint="eastAsia"/>
          <w:sz w:val="24"/>
        </w:rPr>
        <w:t>（２）</w:t>
      </w:r>
      <w:r w:rsidR="00050BE9" w:rsidRPr="00F808D8">
        <w:rPr>
          <w:rFonts w:hint="eastAsia"/>
        </w:rPr>
        <w:t>20</w:t>
      </w:r>
      <w:r w:rsidR="00370556">
        <w:rPr>
          <w:rFonts w:hint="eastAsia"/>
        </w:rPr>
        <w:t>2</w:t>
      </w:r>
      <w:r w:rsidR="00AE69EE">
        <w:rPr>
          <w:rFonts w:hint="eastAsia"/>
        </w:rPr>
        <w:t>1</w:t>
      </w:r>
      <w:r w:rsidR="00050BE9" w:rsidRPr="00F808D8">
        <w:rPr>
          <w:rFonts w:hint="eastAsia"/>
        </w:rPr>
        <w:t>年度集約金　贈呈先</w:t>
      </w:r>
    </w:p>
    <w:p w14:paraId="32DFAC55" w14:textId="27B36994" w:rsidR="00F44FE5" w:rsidRPr="008F296E" w:rsidRDefault="00F44FE5" w:rsidP="003249FE">
      <w:pPr>
        <w:spacing w:line="0" w:lineRule="atLeast"/>
        <w:ind w:right="840" w:firstLineChars="100" w:firstLine="210"/>
      </w:pPr>
      <w:r>
        <w:rPr>
          <w:rFonts w:hint="eastAsia"/>
        </w:rPr>
        <w:t>①就職・進学支度支援金</w:t>
      </w:r>
      <w:r w:rsidR="00A31C7B">
        <w:rPr>
          <w:rFonts w:hint="eastAsia"/>
        </w:rPr>
        <w:t>（１</w:t>
      </w:r>
      <w:r w:rsidR="00A31C7B" w:rsidRPr="00F4595E">
        <w:rPr>
          <w:rFonts w:hint="eastAsia"/>
        </w:rPr>
        <w:t>人</w:t>
      </w:r>
      <w:r w:rsidR="00A31C7B">
        <w:rPr>
          <w:rFonts w:hint="eastAsia"/>
        </w:rPr>
        <w:t xml:space="preserve">　１０万円）</w:t>
      </w:r>
      <w:r w:rsidR="00D155A1">
        <w:rPr>
          <w:rFonts w:hint="eastAsia"/>
        </w:rPr>
        <w:t xml:space="preserve">　</w:t>
      </w:r>
      <w:r>
        <w:rPr>
          <w:rFonts w:hint="eastAsia"/>
        </w:rPr>
        <w:t>・・・</w:t>
      </w:r>
      <w:r w:rsidR="00370556">
        <w:rPr>
          <w:rFonts w:hint="eastAsia"/>
        </w:rPr>
        <w:t>４</w:t>
      </w:r>
      <w:r w:rsidR="004678A6">
        <w:rPr>
          <w:rFonts w:hint="eastAsia"/>
        </w:rPr>
        <w:t>８</w:t>
      </w:r>
      <w:r w:rsidR="00370556">
        <w:rPr>
          <w:rFonts w:hint="eastAsia"/>
        </w:rPr>
        <w:t>施設</w:t>
      </w:r>
      <w:r>
        <w:rPr>
          <w:rFonts w:hint="eastAsia"/>
        </w:rPr>
        <w:t>１</w:t>
      </w:r>
      <w:r w:rsidR="004678A6">
        <w:rPr>
          <w:rFonts w:hint="eastAsia"/>
        </w:rPr>
        <w:t>１４</w:t>
      </w:r>
      <w:r>
        <w:rPr>
          <w:rFonts w:hint="eastAsia"/>
        </w:rPr>
        <w:t>名</w:t>
      </w:r>
    </w:p>
    <w:p w14:paraId="29DAA366" w14:textId="77777777" w:rsidR="00326735" w:rsidRDefault="00326735" w:rsidP="009377B9">
      <w:pPr>
        <w:rPr>
          <w:sz w:val="24"/>
        </w:rPr>
      </w:pPr>
    </w:p>
    <w:p w14:paraId="03B12C2C" w14:textId="77777777" w:rsidR="00326735" w:rsidRDefault="00326735" w:rsidP="009377B9">
      <w:pPr>
        <w:rPr>
          <w:sz w:val="24"/>
        </w:rPr>
      </w:pPr>
    </w:p>
    <w:p w14:paraId="5502B53D" w14:textId="77777777" w:rsidR="00326735" w:rsidRDefault="00326735" w:rsidP="009377B9">
      <w:pPr>
        <w:rPr>
          <w:sz w:val="24"/>
        </w:rPr>
      </w:pPr>
    </w:p>
    <w:p w14:paraId="7FC151B2" w14:textId="77777777" w:rsidR="00326735" w:rsidRDefault="00326735" w:rsidP="009377B9">
      <w:pPr>
        <w:rPr>
          <w:sz w:val="24"/>
        </w:rPr>
      </w:pPr>
    </w:p>
    <w:p w14:paraId="68A722F8" w14:textId="63EFC0B8" w:rsidR="009377B9" w:rsidRPr="00F808D8" w:rsidRDefault="009377B9" w:rsidP="009377B9">
      <w:r>
        <w:rPr>
          <w:rFonts w:hint="eastAsia"/>
          <w:sz w:val="24"/>
        </w:rPr>
        <w:t>（２）</w:t>
      </w:r>
      <w:r w:rsidRPr="00F808D8">
        <w:rPr>
          <w:rFonts w:hint="eastAsia"/>
        </w:rPr>
        <w:t>20</w:t>
      </w:r>
      <w:r>
        <w:rPr>
          <w:rFonts w:hint="eastAsia"/>
        </w:rPr>
        <w:t>22</w:t>
      </w:r>
      <w:r w:rsidRPr="00F808D8">
        <w:rPr>
          <w:rFonts w:hint="eastAsia"/>
        </w:rPr>
        <w:t>年度集約金　贈呈先</w:t>
      </w:r>
    </w:p>
    <w:p w14:paraId="6EF569C5" w14:textId="1B55EE0A" w:rsidR="009377B9" w:rsidRPr="008F296E" w:rsidRDefault="009377B9" w:rsidP="009377B9">
      <w:pPr>
        <w:spacing w:line="0" w:lineRule="atLeast"/>
        <w:ind w:right="840" w:firstLineChars="100" w:firstLine="210"/>
      </w:pPr>
      <w:r>
        <w:rPr>
          <w:rFonts w:hint="eastAsia"/>
        </w:rPr>
        <w:t>①就職・進学支度支援金（１</w:t>
      </w:r>
      <w:r w:rsidRPr="00F4595E">
        <w:rPr>
          <w:rFonts w:hint="eastAsia"/>
        </w:rPr>
        <w:t>人</w:t>
      </w:r>
      <w:r>
        <w:rPr>
          <w:rFonts w:hint="eastAsia"/>
        </w:rPr>
        <w:t xml:space="preserve">　１０万円）　・・・４８施設１２５名</w:t>
      </w:r>
    </w:p>
    <w:p w14:paraId="02B68A1D" w14:textId="77777777" w:rsidR="008F296E" w:rsidRPr="009377B9" w:rsidRDefault="008F296E" w:rsidP="009A47F5">
      <w:pPr>
        <w:spacing w:line="0" w:lineRule="atLeast"/>
        <w:ind w:right="840"/>
      </w:pPr>
    </w:p>
    <w:p w14:paraId="49E30DB3" w14:textId="25F703F5" w:rsidR="00F44FE5" w:rsidRDefault="00F44FE5" w:rsidP="00F808D8">
      <w:pPr>
        <w:spacing w:line="0" w:lineRule="atLeast"/>
        <w:ind w:right="840" w:firstLineChars="100" w:firstLine="210"/>
      </w:pPr>
      <w:r>
        <w:rPr>
          <w:rFonts w:hint="eastAsia"/>
        </w:rPr>
        <w:t>②障がい者福祉施設　福祉車両の整備　（</w:t>
      </w:r>
      <w:r w:rsidR="00645BAA">
        <w:rPr>
          <w:rFonts w:hint="eastAsia"/>
        </w:rPr>
        <w:t>１２</w:t>
      </w:r>
      <w:r>
        <w:rPr>
          <w:rFonts w:hint="eastAsia"/>
        </w:rPr>
        <w:t>施設）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5103"/>
      </w:tblGrid>
      <w:tr w:rsidR="00050BE9" w:rsidRPr="00050BE9" w14:paraId="06264133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91572F" w14:textId="77777777" w:rsidR="00050BE9" w:rsidRPr="00050BE9" w:rsidRDefault="00050BE9" w:rsidP="00050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Hlk109979545"/>
            <w:r w:rsidRPr="00050B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A60AB" w14:textId="77777777" w:rsidR="00050BE9" w:rsidRPr="00050BE9" w:rsidRDefault="00050BE9" w:rsidP="00050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50B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B5B9B" w14:textId="77777777" w:rsidR="00050BE9" w:rsidRPr="00050BE9" w:rsidRDefault="00050BE9" w:rsidP="00050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50B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配分対象</w:t>
            </w:r>
          </w:p>
        </w:tc>
      </w:tr>
      <w:bookmarkEnd w:id="0"/>
      <w:tr w:rsidR="00370556" w:rsidRPr="00050BE9" w14:paraId="674CA5B0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E69F" w14:textId="6997293B" w:rsidR="00370556" w:rsidRPr="009A7BEF" w:rsidRDefault="00E1308D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上高畑ぽると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11DF" w14:textId="3C926458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中川</w:t>
            </w:r>
            <w:r w:rsidR="004678A6"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3CA7" w14:textId="7318D9F9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</w:t>
            </w:r>
            <w:r w:rsidR="004678A6" w:rsidRPr="009A7BE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00㏄)(乗車定員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050BE9" w14:paraId="7568FB41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34AC" w14:textId="330261EC" w:rsidR="00433F33" w:rsidRPr="009A7BEF" w:rsidRDefault="00E1308D" w:rsidP="0037055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オーネスト希望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54E6" w14:textId="040F967F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天白</w:t>
            </w:r>
            <w:r w:rsidR="00433F33"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7A7B0" w14:textId="6483162C" w:rsidR="00370556" w:rsidRPr="009A7BEF" w:rsidRDefault="00433F33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福祉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車両整備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(車いす仕様)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270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0㏄)(乗車定員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050BE9" w14:paraId="746C5CA4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D12A" w14:textId="7C7B4D90" w:rsidR="00370556" w:rsidRPr="009A7BEF" w:rsidRDefault="00E1308D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Ｓ－ステップステラⅡ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2F78" w14:textId="30C843C7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岡崎</w:t>
            </w:r>
            <w:r w:rsidR="00542D0A"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DE80F" w14:textId="5CD954FD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車両整備(2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00㏄)(乗車定員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050BE9" w14:paraId="6B43391A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ED92" w14:textId="520F67EC" w:rsidR="00370556" w:rsidRPr="009A7BEF" w:rsidRDefault="00E1308D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ふたば園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ECC2" w14:textId="1A232113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瀬戸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858D" w14:textId="0FD12813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</w:t>
            </w:r>
            <w:r w:rsidR="00542D0A" w:rsidRPr="009A7BEF">
              <w:rPr>
                <w:rFonts w:asciiTheme="minorEastAsia" w:eastAsiaTheme="minorEastAsia" w:hAnsiTheme="minorEastAsia" w:hint="eastAsia"/>
                <w:szCs w:val="21"/>
              </w:rPr>
              <w:t>200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0cc)(乗車定員</w:t>
            </w:r>
            <w:r w:rsidR="00542D0A" w:rsidRPr="009A7BEF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050BE9" w14:paraId="3131694C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9435" w14:textId="00F5CF3D" w:rsidR="00370556" w:rsidRPr="009A7BEF" w:rsidRDefault="00E1308D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ワーカー鷹来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6F2C" w14:textId="36FDAD6D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春日井</w:t>
            </w:r>
            <w:r w:rsidR="00542D0A"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D47C" w14:textId="202FCF07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</w:t>
            </w:r>
            <w:r w:rsidR="00B6047D" w:rsidRPr="009A7BE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00cc)(乗車定員</w:t>
            </w:r>
            <w:r w:rsidR="00E1308D" w:rsidRPr="009A7BEF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5D6381" w14:paraId="7460BFCA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50B1" w14:textId="40D2E829" w:rsidR="00370556" w:rsidRPr="009A7BEF" w:rsidRDefault="00E1308D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相談支援楽翔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6619" w14:textId="24B509CD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蒲郡市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B815" w14:textId="27B72D26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</w:t>
            </w:r>
            <w:r w:rsidR="005D6381" w:rsidRPr="009A7BEF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6047D" w:rsidRPr="009A7BE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00cc)(乗車定員</w:t>
            </w:r>
            <w:r w:rsidR="005D6381" w:rsidRPr="009A7BEF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050BE9" w14:paraId="33187AD9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9122" w14:textId="63A15D27" w:rsidR="00B6047D" w:rsidRPr="009A7BEF" w:rsidRDefault="005D6381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ワークいぼりの里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9CCB" w14:textId="4207E778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稲沢</w:t>
            </w:r>
            <w:r w:rsidR="00B6047D"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F09C" w14:textId="7B26BEA8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福祉車両整備</w:t>
            </w:r>
            <w:r w:rsidR="00B6047D" w:rsidRPr="009A7BE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5D6381" w:rsidRPr="009A7BEF">
              <w:rPr>
                <w:rFonts w:asciiTheme="minorEastAsia" w:eastAsiaTheme="minorEastAsia" w:hAnsiTheme="minorEastAsia" w:hint="eastAsia"/>
                <w:szCs w:val="21"/>
              </w:rPr>
              <w:t>ﾘﾌﾄｱｯﾌﾟ</w:t>
            </w:r>
            <w:r w:rsidR="00B6047D" w:rsidRPr="009A7BEF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5D6381" w:rsidRPr="009A7BEF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00cc)(乗車定員</w:t>
            </w:r>
            <w:r w:rsidR="005D6381" w:rsidRPr="009A7BEF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370556" w:rsidRPr="00050BE9" w14:paraId="28F55F17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9911" w14:textId="5F34EA74" w:rsidR="00370556" w:rsidRPr="009A7BEF" w:rsidRDefault="005D6381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たんぽぽ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10E4" w14:textId="62365C3B" w:rsidR="00370556" w:rsidRPr="009A7BEF" w:rsidRDefault="00E1308D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稲沢</w:t>
            </w:r>
            <w:r w:rsidR="00B6047D"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F45D" w14:textId="109621F6" w:rsidR="00370556" w:rsidRPr="009A7BEF" w:rsidRDefault="005D6381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福祉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車両整備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(車いす仕様</w:t>
            </w:r>
            <w:r w:rsidRPr="009A7BEF">
              <w:rPr>
                <w:rFonts w:asciiTheme="minorEastAsia" w:eastAsiaTheme="minorEastAsia" w:hAnsiTheme="minorEastAsia"/>
                <w:szCs w:val="21"/>
              </w:rPr>
              <w:t>)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B6047D" w:rsidRPr="009A7BE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000cc)(乗車定員</w:t>
            </w:r>
            <w:r w:rsidR="00B6047D" w:rsidRPr="009A7BEF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370556" w:rsidRPr="009A7BEF">
              <w:rPr>
                <w:rFonts w:asciiTheme="minorEastAsia" w:eastAsiaTheme="minorEastAsia" w:hAnsiTheme="minorEastAsia" w:hint="eastAsia"/>
                <w:szCs w:val="21"/>
              </w:rPr>
              <w:t>人)</w:t>
            </w:r>
          </w:p>
        </w:tc>
      </w:tr>
      <w:tr w:rsidR="0094152A" w:rsidRPr="00050BE9" w14:paraId="28B253E9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DFBE" w14:textId="64318536" w:rsidR="0094152A" w:rsidRPr="009A7BEF" w:rsidRDefault="005D6381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そぶえ福祉園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7F3A" w14:textId="4116C8BD" w:rsidR="0094152A" w:rsidRPr="009A7BEF" w:rsidRDefault="00E1308D" w:rsidP="0094152A">
            <w:pPr>
              <w:widowControl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稲沢</w:t>
            </w:r>
            <w:r w:rsidR="0094152A"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89A5" w14:textId="026EA096" w:rsidR="0094152A" w:rsidRPr="009A7BEF" w:rsidRDefault="0094152A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</w:t>
            </w:r>
            <w:r w:rsidRPr="009A7BEF">
              <w:rPr>
                <w:rFonts w:asciiTheme="minorEastAsia" w:eastAsiaTheme="minorEastAsia" w:hAnsiTheme="minorEastAsia"/>
                <w:szCs w:val="21"/>
              </w:rPr>
              <w:t>660cc)(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乗車定員4人</w:t>
            </w:r>
            <w:r w:rsidRPr="009A7BE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E1308D" w:rsidRPr="00050BE9" w14:paraId="625F4594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DE44" w14:textId="42022DE7" w:rsidR="00E1308D" w:rsidRPr="009A7BEF" w:rsidRDefault="005D6381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介助犬総合訓練センター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9E56" w14:textId="21013962" w:rsidR="00E1308D" w:rsidRPr="009A7BEF" w:rsidRDefault="00E1308D" w:rsidP="0094152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長久手市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1599" w14:textId="7A59C698" w:rsidR="00E1308D" w:rsidRPr="009A7BEF" w:rsidRDefault="005D6381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車両整備(2000㏄)(乗車定員6人)</w:t>
            </w:r>
          </w:p>
        </w:tc>
      </w:tr>
      <w:tr w:rsidR="00E1308D" w:rsidRPr="00050BE9" w14:paraId="0A01FB8F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37A9" w14:textId="7938CB3D" w:rsidR="00E1308D" w:rsidRPr="009A7BEF" w:rsidRDefault="005D6381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ハートフル大口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3BB7" w14:textId="4F1727DB" w:rsidR="00E1308D" w:rsidRPr="009A7BEF" w:rsidRDefault="00E1308D" w:rsidP="0094152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大口町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B5D8" w14:textId="7A9AFC2B" w:rsidR="00E1308D" w:rsidRPr="009A7BEF" w:rsidRDefault="005D6381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車両整備(660㏄)(乗車定員2人)</w:t>
            </w:r>
          </w:p>
        </w:tc>
      </w:tr>
      <w:tr w:rsidR="00E1308D" w:rsidRPr="00050BE9" w14:paraId="61B5CBD5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A628" w14:textId="22B567B0" w:rsidR="00E1308D" w:rsidRPr="009A7BEF" w:rsidRDefault="00645BAA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かにえワークス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1E94" w14:textId="008201C8" w:rsidR="00E1308D" w:rsidRPr="009A7BEF" w:rsidRDefault="00E1308D" w:rsidP="0094152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蟹江町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E9A2" w14:textId="10A683B7" w:rsidR="00E1308D" w:rsidRPr="009A7BEF" w:rsidRDefault="00645BAA" w:rsidP="009415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車両整備(4000㏄)(乗車定員6人)</w:t>
            </w:r>
          </w:p>
        </w:tc>
      </w:tr>
    </w:tbl>
    <w:p w14:paraId="31A832C7" w14:textId="77777777" w:rsidR="008F296E" w:rsidRDefault="008F296E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</w:p>
    <w:p w14:paraId="6DC5924A" w14:textId="77777777" w:rsidR="00326735" w:rsidRDefault="008F296E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</w:p>
    <w:p w14:paraId="7F1BD238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22733043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3CFDF2D3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02D09A2E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77262625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3F586536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1679126A" w14:textId="77777777" w:rsidR="00326735" w:rsidRDefault="00326735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2AB9A452" w14:textId="2FF649C7" w:rsidR="00F44FE5" w:rsidRPr="003F5580" w:rsidRDefault="00645BAA" w:rsidP="009A47F5">
      <w:pPr>
        <w:spacing w:line="0" w:lineRule="atLeast"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F44FE5" w:rsidRPr="003F5580">
        <w:rPr>
          <w:rFonts w:asciiTheme="minorEastAsia" w:eastAsiaTheme="minorEastAsia" w:hAnsiTheme="minorEastAsia" w:hint="eastAsia"/>
        </w:rPr>
        <w:t>福祉施設等</w:t>
      </w:r>
      <w:r w:rsidR="00A31C7B" w:rsidRPr="00655A89">
        <w:rPr>
          <w:rFonts w:asciiTheme="minorEastAsia" w:eastAsiaTheme="minorEastAsia" w:hAnsiTheme="minorEastAsia" w:hint="eastAsia"/>
        </w:rPr>
        <w:t>の</w:t>
      </w:r>
      <w:r w:rsidR="00F44FE5" w:rsidRPr="003F5580">
        <w:rPr>
          <w:rFonts w:asciiTheme="minorEastAsia" w:eastAsiaTheme="minorEastAsia" w:hAnsiTheme="minorEastAsia" w:hint="eastAsia"/>
        </w:rPr>
        <w:t>施設・設備の整備</w:t>
      </w:r>
      <w:r w:rsidR="00A31C7B" w:rsidRPr="00655A8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５</w:t>
      </w:r>
      <w:r w:rsidR="00A31C7B" w:rsidRPr="00655A89">
        <w:rPr>
          <w:rFonts w:asciiTheme="minorEastAsia" w:eastAsiaTheme="minorEastAsia" w:hAnsiTheme="minorEastAsia" w:hint="eastAsia"/>
        </w:rPr>
        <w:t>施設）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5103"/>
      </w:tblGrid>
      <w:tr w:rsidR="006F0098" w:rsidRPr="00050BE9" w14:paraId="24333354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B3AD8" w14:textId="77777777" w:rsidR="006F0098" w:rsidRPr="00050BE9" w:rsidRDefault="006F0098" w:rsidP="00BF6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50B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4D3208" w14:textId="77777777" w:rsidR="006F0098" w:rsidRPr="00050BE9" w:rsidRDefault="006F0098" w:rsidP="00BF6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50B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853446" w14:textId="77777777" w:rsidR="006F0098" w:rsidRPr="00050BE9" w:rsidRDefault="006F0098" w:rsidP="00BF6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50B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配分対象</w:t>
            </w:r>
          </w:p>
        </w:tc>
      </w:tr>
      <w:tr w:rsidR="00370556" w:rsidRPr="003F5580" w14:paraId="04119ED4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8F39" w14:textId="1D6AE81E" w:rsidR="00370556" w:rsidRPr="009A7BEF" w:rsidRDefault="00645BAA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聴覚・ろう重複</w:t>
            </w:r>
            <w:r w:rsidR="009A7BEF"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センター</w:t>
            </w:r>
            <w:r w:rsidRPr="009A7BEF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そら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541A" w14:textId="7580C3A5" w:rsidR="00370556" w:rsidRPr="009A7BEF" w:rsidRDefault="00645BAA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豊橋市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D7B" w14:textId="1C774140" w:rsidR="00370556" w:rsidRPr="009A7BEF" w:rsidRDefault="00370556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 xml:space="preserve">機器備品整備　</w:t>
            </w:r>
            <w:r w:rsidR="00645BAA" w:rsidRPr="009A7BEF">
              <w:rPr>
                <w:rFonts w:asciiTheme="minorEastAsia" w:eastAsiaTheme="minorEastAsia" w:hAnsiTheme="minorEastAsia" w:hint="eastAsia"/>
                <w:szCs w:val="21"/>
              </w:rPr>
              <w:t>エアコン</w:t>
            </w:r>
          </w:p>
        </w:tc>
      </w:tr>
      <w:tr w:rsidR="00370556" w:rsidRPr="003F5580" w14:paraId="1FD7CDD1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E802" w14:textId="54E2EAE9" w:rsidR="00370556" w:rsidRPr="009A7BEF" w:rsidRDefault="00645BAA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蓮華の家共同保育園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6906" w14:textId="7E3375A3" w:rsidR="00370556" w:rsidRPr="009A7BEF" w:rsidRDefault="00645BAA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岡崎市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CBEB" w14:textId="68579D76" w:rsidR="00727D1F" w:rsidRPr="009A7BEF" w:rsidRDefault="00727D1F" w:rsidP="0037055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機器備品整備　</w:t>
            </w:r>
            <w:r w:rsidR="00645BAA"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テーブル</w:t>
            </w:r>
          </w:p>
        </w:tc>
      </w:tr>
      <w:tr w:rsidR="008F564C" w:rsidRPr="003F5580" w14:paraId="6DC99FE4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561" w14:textId="7060754E" w:rsidR="00727D1F" w:rsidRPr="009A7BEF" w:rsidRDefault="0094152A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ナースリーハウス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2CC6" w14:textId="1211CEBD" w:rsidR="008F564C" w:rsidRPr="009A7BEF" w:rsidRDefault="0094152A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豊田市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55EF" w14:textId="3606B445" w:rsidR="008F564C" w:rsidRPr="009A7BEF" w:rsidRDefault="00645BAA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機器備品整備　おでかけひなん車</w:t>
            </w:r>
          </w:p>
        </w:tc>
      </w:tr>
      <w:tr w:rsidR="008F564C" w:rsidRPr="003F5580" w14:paraId="54322889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0819" w14:textId="494DC7E3" w:rsidR="008F564C" w:rsidRPr="009A7BEF" w:rsidRDefault="00645BAA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わいわいわい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8BA4" w14:textId="5BDA48F4" w:rsidR="008F564C" w:rsidRPr="009A7BEF" w:rsidRDefault="000B5B6A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江南市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CE9" w14:textId="7F84B79A" w:rsidR="008F564C" w:rsidRPr="009A7BEF" w:rsidRDefault="00645BAA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機器備品整備</w:t>
            </w:r>
            <w:r w:rsidR="000B5B6A" w:rsidRPr="009A7B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A7BEF">
              <w:rPr>
                <w:rFonts w:asciiTheme="minorEastAsia" w:eastAsiaTheme="minorEastAsia" w:hAnsiTheme="minorEastAsia" w:hint="eastAsia"/>
                <w:szCs w:val="21"/>
              </w:rPr>
              <w:t>棚、パーテーション</w:t>
            </w:r>
          </w:p>
        </w:tc>
      </w:tr>
      <w:tr w:rsidR="008F564C" w:rsidRPr="003F5580" w14:paraId="64B920B1" w14:textId="77777777" w:rsidTr="00326735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8D78" w14:textId="622A51E9" w:rsidR="008F564C" w:rsidRPr="009A7BEF" w:rsidRDefault="000B5B6A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ももの木保育園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0511" w14:textId="385DDC9B" w:rsidR="008F564C" w:rsidRPr="009A7BEF" w:rsidRDefault="000B5B6A" w:rsidP="00F5299B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7BE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幸田町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3A2A" w14:textId="5F4D12DF" w:rsidR="008F564C" w:rsidRPr="009A7BEF" w:rsidRDefault="000B5B6A" w:rsidP="003705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 xml:space="preserve">機器備品整備　</w:t>
            </w:r>
            <w:r w:rsidR="00645BAA" w:rsidRPr="009A7BEF">
              <w:rPr>
                <w:rFonts w:asciiTheme="minorEastAsia" w:eastAsiaTheme="minorEastAsia" w:hAnsiTheme="minorEastAsia" w:hint="eastAsia"/>
                <w:szCs w:val="21"/>
              </w:rPr>
              <w:t>オゾン発生器</w:t>
            </w:r>
          </w:p>
        </w:tc>
      </w:tr>
    </w:tbl>
    <w:p w14:paraId="34FF7D6E" w14:textId="74DB6361" w:rsidR="00F44FE5" w:rsidRDefault="00F44FE5" w:rsidP="009A47F5">
      <w:pPr>
        <w:spacing w:line="0" w:lineRule="atLeast"/>
        <w:ind w:right="840"/>
      </w:pPr>
    </w:p>
    <w:p w14:paraId="1F807714" w14:textId="77777777" w:rsidR="00645BAA" w:rsidRDefault="00645BAA" w:rsidP="009A47F5">
      <w:pPr>
        <w:spacing w:line="0" w:lineRule="atLeast"/>
        <w:ind w:right="840"/>
      </w:pPr>
    </w:p>
    <w:p w14:paraId="038B0AFC" w14:textId="1F073D34" w:rsidR="00370556" w:rsidRPr="00A31C7B" w:rsidRDefault="008F296E" w:rsidP="009A47F5">
      <w:pPr>
        <w:spacing w:line="0" w:lineRule="atLeast"/>
        <w:ind w:right="840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="00645BAA">
        <w:rPr>
          <w:rFonts w:hint="eastAsia"/>
        </w:rPr>
        <w:t>④</w:t>
      </w:r>
      <w:r w:rsidR="000B5B6A">
        <w:rPr>
          <w:rFonts w:hint="eastAsia"/>
        </w:rPr>
        <w:t>フードバンク・</w:t>
      </w:r>
      <w:r w:rsidR="00370556">
        <w:rPr>
          <w:rFonts w:hint="eastAsia"/>
        </w:rPr>
        <w:t>子ども食堂</w:t>
      </w:r>
      <w:r w:rsidR="0056351B">
        <w:rPr>
          <w:rFonts w:hint="eastAsia"/>
        </w:rPr>
        <w:t>等</w:t>
      </w:r>
      <w:r w:rsidR="00370556">
        <w:rPr>
          <w:rFonts w:hint="eastAsia"/>
        </w:rPr>
        <w:t>支援</w:t>
      </w:r>
      <w:r w:rsidR="00A31C7B" w:rsidRPr="00655A89">
        <w:rPr>
          <w:rFonts w:hint="eastAsia"/>
        </w:rPr>
        <w:t>（</w:t>
      </w:r>
      <w:r w:rsidR="009A7BEF">
        <w:rPr>
          <w:rFonts w:hint="eastAsia"/>
        </w:rPr>
        <w:t>２１</w:t>
      </w:r>
      <w:r w:rsidR="00A31C7B" w:rsidRPr="00655A89">
        <w:rPr>
          <w:rFonts w:hint="eastAsia"/>
        </w:rPr>
        <w:t>団体）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3071"/>
        <w:gridCol w:w="992"/>
        <w:gridCol w:w="5150"/>
      </w:tblGrid>
      <w:tr w:rsidR="00370556" w14:paraId="6B06CCFC" w14:textId="77777777" w:rsidTr="00326735">
        <w:trPr>
          <w:trHeight w:val="397"/>
        </w:trPr>
        <w:tc>
          <w:tcPr>
            <w:tcW w:w="307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BE930F8" w14:textId="5988C970" w:rsidR="00370556" w:rsidRPr="007B2935" w:rsidRDefault="006F0098" w:rsidP="006F0098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7B293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70556" w:rsidRPr="007B2935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ABD806A" w14:textId="5A1DFB0F" w:rsidR="00370556" w:rsidRPr="007B2935" w:rsidRDefault="00370556" w:rsidP="00370556">
            <w:pPr>
              <w:spacing w:line="0" w:lineRule="atLeast"/>
              <w:ind w:right="40"/>
              <w:jc w:val="center"/>
              <w:rPr>
                <w:rFonts w:asciiTheme="majorEastAsia" w:eastAsiaTheme="majorEastAsia" w:hAnsiTheme="majorEastAsia"/>
              </w:rPr>
            </w:pPr>
            <w:r w:rsidRPr="007B293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15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C0871E8" w14:textId="1435B1BA" w:rsidR="00370556" w:rsidRPr="007B2935" w:rsidRDefault="006F0098" w:rsidP="00370556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7B2935">
              <w:rPr>
                <w:rFonts w:asciiTheme="majorEastAsia" w:eastAsiaTheme="majorEastAsia" w:hAnsiTheme="majorEastAsia" w:hint="eastAsia"/>
              </w:rPr>
              <w:t xml:space="preserve">　　　事業内容</w:t>
            </w:r>
          </w:p>
        </w:tc>
      </w:tr>
      <w:tr w:rsidR="00436A97" w14:paraId="6292B0B1" w14:textId="77777777" w:rsidTr="00326735">
        <w:trPr>
          <w:trHeight w:val="397"/>
        </w:trPr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2DB8D" w14:textId="0FAD860F" w:rsidR="00436A97" w:rsidRPr="007B2935" w:rsidRDefault="009A35AD" w:rsidP="00436A97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(特</w:t>
            </w:r>
            <w:r w:rsidRPr="007B2935">
              <w:rPr>
                <w:rFonts w:asciiTheme="minorEastAsia" w:eastAsiaTheme="minorEastAsia" w:hAnsiTheme="minorEastAsia"/>
                <w:szCs w:val="21"/>
              </w:rPr>
              <w:t>)</w:t>
            </w:r>
            <w:r w:rsidRPr="007B2935">
              <w:rPr>
                <w:rFonts w:asciiTheme="minorEastAsia" w:eastAsiaTheme="minorEastAsia" w:hAnsiTheme="minorEastAsia" w:hint="eastAsia"/>
                <w:szCs w:val="21"/>
              </w:rPr>
              <w:t>セカンドハーベスト名古屋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D50B" w14:textId="21692717" w:rsidR="00436A97" w:rsidRPr="007B2935" w:rsidRDefault="009A35AD" w:rsidP="00F5299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北</w:t>
            </w:r>
            <w:r w:rsidR="00436A97" w:rsidRPr="007B2935">
              <w:rPr>
                <w:rFonts w:asciiTheme="minorEastAsia" w:eastAsiaTheme="minorEastAsia" w:hAnsiTheme="minorEastAsia" w:hint="eastAsia"/>
                <w:szCs w:val="21"/>
              </w:rPr>
              <w:t>区</w:t>
            </w:r>
          </w:p>
        </w:tc>
        <w:tc>
          <w:tcPr>
            <w:tcW w:w="5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A1BD" w14:textId="39157619" w:rsidR="00436A97" w:rsidRPr="007B2935" w:rsidRDefault="009A35AD" w:rsidP="00436A97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社会的養護の施設と連携したフードバンク活動</w:t>
            </w:r>
          </w:p>
        </w:tc>
      </w:tr>
      <w:tr w:rsidR="00436A97" w14:paraId="48949E91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C2" w14:textId="369D9689" w:rsidR="00436A97" w:rsidRPr="007B2935" w:rsidRDefault="009A35AD" w:rsidP="00436A97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(一社</w:t>
            </w:r>
            <w:r w:rsidRPr="007B2935">
              <w:rPr>
                <w:rFonts w:asciiTheme="minorEastAsia" w:eastAsiaTheme="minorEastAsia" w:hAnsiTheme="minorEastAsia"/>
                <w:szCs w:val="21"/>
              </w:rPr>
              <w:t>)</w:t>
            </w:r>
            <w:r w:rsidRPr="007B2935">
              <w:rPr>
                <w:rFonts w:asciiTheme="minorEastAsia" w:eastAsiaTheme="minorEastAsia" w:hAnsiTheme="minorEastAsia" w:hint="eastAsia"/>
                <w:szCs w:val="21"/>
              </w:rPr>
              <w:t>つなぐ子ども未来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8BE5" w14:textId="28053A6E" w:rsidR="00436A97" w:rsidRPr="007B2935" w:rsidRDefault="009A35AD" w:rsidP="00F5299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 w:rsidR="00436A97" w:rsidRPr="007B2935">
              <w:rPr>
                <w:rFonts w:asciiTheme="minorEastAsia" w:eastAsiaTheme="minorEastAsia" w:hAnsiTheme="minorEastAsia" w:hint="eastAsia"/>
                <w:szCs w:val="21"/>
              </w:rPr>
              <w:t>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D7E0" w14:textId="604CCE92" w:rsidR="00436A97" w:rsidRPr="007B2935" w:rsidRDefault="009A35AD" w:rsidP="00436A97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フードバンク的中間支援拡充に向けた構築事業</w:t>
            </w:r>
          </w:p>
        </w:tc>
      </w:tr>
      <w:tr w:rsidR="004C3324" w14:paraId="5A650E28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85B" w14:textId="50FAA66A" w:rsidR="004C3324" w:rsidRPr="007B2935" w:rsidRDefault="004C3324" w:rsidP="00436A97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せんなり子ども食堂実行委員会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18FB" w14:textId="667170EF" w:rsidR="004C3324" w:rsidRPr="007B2935" w:rsidRDefault="004C3324" w:rsidP="00F5299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中村区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A92" w14:textId="56278F81" w:rsidR="004C3324" w:rsidRPr="007B2935" w:rsidRDefault="004C3324" w:rsidP="00436A97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せんなり子ども食堂</w:t>
            </w:r>
          </w:p>
        </w:tc>
      </w:tr>
      <w:tr w:rsidR="004C3324" w14:paraId="28B82047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FA5" w14:textId="3EB939ED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(特</w:t>
            </w:r>
            <w:r w:rsidRPr="007B2935">
              <w:rPr>
                <w:rFonts w:asciiTheme="minorEastAsia" w:eastAsiaTheme="minorEastAsia" w:hAnsiTheme="minorEastAsia"/>
                <w:szCs w:val="21"/>
              </w:rPr>
              <w:t>)</w:t>
            </w:r>
            <w:r w:rsidRPr="007B2935">
              <w:rPr>
                <w:rFonts w:asciiTheme="minorEastAsia" w:eastAsiaTheme="minorEastAsia" w:hAnsiTheme="minorEastAsia" w:hint="eastAsia"/>
                <w:szCs w:val="21"/>
              </w:rPr>
              <w:t>ささしまサポートセンター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9B16" w14:textId="62EFFDA8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中村区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7547" w14:textId="2BE2F797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ひとり親等、生活困窮者への食材無料配布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</w:tr>
      <w:tr w:rsidR="004C3324" w14:paraId="6369407D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C250" w14:textId="43568AA2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 w:val="18"/>
                <w:szCs w:val="18"/>
              </w:rPr>
              <w:t>中村区竹の子ボランティアサークル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17F4" w14:textId="32273E42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中村区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1E0" w14:textId="268C4B3C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八社ちいきの食卓わいわい食堂</w:t>
            </w:r>
          </w:p>
        </w:tc>
      </w:tr>
      <w:tr w:rsidR="004C3324" w14:paraId="31EF12B6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3C3" w14:textId="1414AF4D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(福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愛知育児園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B5F7" w14:textId="02E46200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昭和区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4AD" w14:textId="603D40E2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ふれあいバーベキュー</w:t>
            </w:r>
          </w:p>
        </w:tc>
      </w:tr>
      <w:tr w:rsidR="004C3324" w14:paraId="2D25A493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3A0" w14:textId="465E1D22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子育てサークルイエローハート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4C46" w14:textId="51C62286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瑞穂</w:t>
            </w: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786" w14:textId="139A975E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こども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や地域との交流を含めた食堂</w:t>
            </w:r>
            <w:r w:rsidR="006B7556">
              <w:rPr>
                <w:rFonts w:asciiTheme="minorEastAsia" w:eastAsiaTheme="minorEastAsia" w:hAnsiTheme="minorEastAsia" w:hint="eastAsia"/>
                <w:szCs w:val="21"/>
              </w:rPr>
              <w:t>“子ども食堂”</w:t>
            </w:r>
          </w:p>
        </w:tc>
      </w:tr>
      <w:tr w:rsidR="004C3324" w14:paraId="3F4BC5D1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6D87" w14:textId="4361C349" w:rsidR="004C3324" w:rsidRPr="006B7556" w:rsidRDefault="006B7556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子ども食堂ラフテル実行委員会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04D6" w14:textId="075F14BA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熱田区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A84" w14:textId="17187937" w:rsidR="004C3324" w:rsidRPr="007B2935" w:rsidRDefault="006B7556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子育てで困難感、孤独感を抱えている親支援事業</w:t>
            </w:r>
          </w:p>
        </w:tc>
      </w:tr>
      <w:tr w:rsidR="004C3324" w14:paraId="60F566B4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C8B64" w14:textId="39008157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(特)ハッピーラボ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F85" w14:textId="2B77BFF9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港区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5A69" w14:textId="2C0C905F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color w:val="0D0D0D"/>
                <w:sz w:val="20"/>
              </w:rPr>
              <w:t>新学期支援・お弁当配布と子ども達の居場所作り</w:t>
            </w:r>
          </w:p>
        </w:tc>
      </w:tr>
      <w:tr w:rsidR="004C3324" w14:paraId="3E6E2752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F8176" w14:textId="4BDD74CD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(福)清明福祉会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4E2E" w14:textId="783B1EC2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守山区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0B08" w14:textId="3B58C104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子どもを主体とする地域の方への配食事業</w:t>
            </w:r>
          </w:p>
        </w:tc>
      </w:tr>
      <w:tr w:rsidR="004C3324" w14:paraId="619C145E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5F0AF" w14:textId="5FFAAA9F" w:rsidR="004C3324" w:rsidRPr="007B2935" w:rsidRDefault="004C3324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子ども食堂まめっ子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454A" w14:textId="1208173E" w:rsidR="004C3324" w:rsidRPr="007B2935" w:rsidRDefault="004C3324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岡崎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7F2" w14:textId="53970CE5" w:rsidR="004C3324" w:rsidRPr="007B2935" w:rsidRDefault="004C3324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 w:val="20"/>
              </w:rPr>
              <w:t>子どもと保護者の居場所</w:t>
            </w:r>
            <w:r w:rsidR="007E4D36">
              <w:rPr>
                <w:rFonts w:asciiTheme="minorEastAsia" w:eastAsiaTheme="minorEastAsia" w:hAnsiTheme="minorEastAsia" w:hint="eastAsia"/>
                <w:sz w:val="20"/>
              </w:rPr>
              <w:t>作り</w:t>
            </w:r>
          </w:p>
        </w:tc>
      </w:tr>
      <w:tr w:rsidR="006B7556" w14:paraId="75F035C8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328C9" w14:textId="4D7E7E55" w:rsidR="006B7556" w:rsidRPr="006B7556" w:rsidRDefault="006B7556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のわみサポートセンター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460" w14:textId="4520906B" w:rsidR="006B7556" w:rsidRPr="007B2935" w:rsidRDefault="006B7556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一宮市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CC4C" w14:textId="7379C571" w:rsidR="006B7556" w:rsidRPr="007B2935" w:rsidRDefault="006B7556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フードバンク活動強化事業</w:t>
            </w:r>
          </w:p>
        </w:tc>
      </w:tr>
      <w:tr w:rsidR="004C3324" w14:paraId="4F2E67D0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76ABD" w14:textId="4B519BE6" w:rsidR="004C3324" w:rsidRPr="007B2935" w:rsidRDefault="006B7556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(一社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インクルーシブのわみ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AE34" w14:textId="1EFA62E7" w:rsidR="004C3324" w:rsidRPr="007B2935" w:rsidRDefault="006B7556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一宮</w:t>
            </w:r>
            <w:r w:rsidR="004C3324" w:rsidRPr="007B2935"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B6B0" w14:textId="70731953" w:rsidR="004C3324" w:rsidRPr="007B2935" w:rsidRDefault="006B7556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ひとり親等困窮家庭に食料を届ける事業</w:t>
            </w:r>
          </w:p>
        </w:tc>
      </w:tr>
      <w:tr w:rsidR="004C3324" w14:paraId="2A3A0046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F4FEE" w14:textId="3D4C0D14" w:rsidR="004C3324" w:rsidRPr="007B2935" w:rsidRDefault="006B7556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あつまれ！！ふうせん広場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4862" w14:textId="324FA714" w:rsidR="004C3324" w:rsidRPr="007B2935" w:rsidRDefault="006B7556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碧南</w:t>
            </w:r>
            <w:r w:rsidR="004C3324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B93B" w14:textId="73DEB083" w:rsidR="004C3324" w:rsidRPr="007B2935" w:rsidRDefault="007E4D36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春休み、夏休みに体重が減る子の防止活動</w:t>
            </w:r>
          </w:p>
        </w:tc>
      </w:tr>
      <w:tr w:rsidR="004C3324" w14:paraId="2F7D0255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21291" w14:textId="57652DEF" w:rsidR="004C3324" w:rsidRPr="007B2935" w:rsidRDefault="007E4D36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子ども食堂ほっとライス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7D1" w14:textId="1E4F08A3" w:rsidR="004C3324" w:rsidRPr="007B2935" w:rsidRDefault="006B7556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刈谷</w:t>
            </w:r>
            <w:r w:rsidR="004C3324" w:rsidRPr="007B2935"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1E08" w14:textId="7D7B5640" w:rsidR="004C3324" w:rsidRPr="007B2935" w:rsidRDefault="007E4D36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生活が苦しい家庭への食支援</w:t>
            </w:r>
          </w:p>
        </w:tc>
      </w:tr>
      <w:tr w:rsidR="004C3324" w14:paraId="1511B392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8CD6C" w14:textId="2A251F00" w:rsidR="004C3324" w:rsidRPr="007E4D36" w:rsidRDefault="007E4D36" w:rsidP="004C3324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E4D36">
              <w:rPr>
                <w:rFonts w:asciiTheme="minorEastAsia" w:eastAsiaTheme="minorEastAsia" w:hAnsiTheme="minorEastAsia" w:hint="eastAsia"/>
                <w:szCs w:val="21"/>
              </w:rPr>
              <w:t>龍の子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94BB" w14:textId="4874947C" w:rsidR="004C3324" w:rsidRPr="007E4D36" w:rsidRDefault="006B7556" w:rsidP="004C3324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E4D36">
              <w:rPr>
                <w:rFonts w:asciiTheme="minorEastAsia" w:eastAsiaTheme="minorEastAsia" w:hAnsiTheme="minorEastAsia" w:hint="eastAsia"/>
                <w:szCs w:val="21"/>
              </w:rPr>
              <w:t>豊田</w:t>
            </w:r>
            <w:r w:rsidR="004C3324" w:rsidRPr="007E4D36">
              <w:rPr>
                <w:rFonts w:asciiTheme="minorEastAsia" w:eastAsiaTheme="minorEastAsia" w:hAnsiTheme="minorEastAsia" w:hint="eastAsia"/>
                <w:szCs w:val="21"/>
              </w:rPr>
              <w:t>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A460" w14:textId="4700FBB6" w:rsidR="004C3324" w:rsidRPr="007E4D36" w:rsidRDefault="007E4D36" w:rsidP="004C3324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新年度スタート応援～弁当配布と居場所作り～</w:t>
            </w:r>
          </w:p>
        </w:tc>
      </w:tr>
      <w:tr w:rsidR="006B7556" w14:paraId="166F3E16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D03D2" w14:textId="67BED8FA" w:rsidR="006B7556" w:rsidRPr="007E4D36" w:rsidRDefault="007E4D36" w:rsidP="006B7556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西尾幡豆子育てﾈｯﾄﾜｰｶｰの会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6C59" w14:textId="46D7524B" w:rsidR="006B7556" w:rsidRPr="007E4D36" w:rsidRDefault="006B7556" w:rsidP="006B75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E4D36">
              <w:rPr>
                <w:rFonts w:asciiTheme="minorEastAsia" w:eastAsiaTheme="minorEastAsia" w:hAnsiTheme="minorEastAsia" w:hint="eastAsia"/>
                <w:szCs w:val="21"/>
              </w:rPr>
              <w:t>西尾市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319" w14:textId="4A2130D9" w:rsidR="006B7556" w:rsidRPr="007E4D36" w:rsidRDefault="007E4D36" w:rsidP="006B7556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家庭訪問事業「ホームスタート」による</w:t>
            </w:r>
            <w:r w:rsidR="009A7BEF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孤立支援</w:t>
            </w:r>
          </w:p>
        </w:tc>
      </w:tr>
      <w:tr w:rsidR="006B7556" w14:paraId="3A2E61B0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18925" w14:textId="28C7BB8D" w:rsidR="006B7556" w:rsidRPr="007E4D36" w:rsidRDefault="009A7BEF" w:rsidP="006B7556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町方ふれあい子ども食堂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BEF" w14:textId="520B05D4" w:rsidR="006B7556" w:rsidRPr="007E4D36" w:rsidRDefault="006B7556" w:rsidP="006B75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E4D36">
              <w:rPr>
                <w:rFonts w:asciiTheme="minorEastAsia" w:eastAsiaTheme="minorEastAsia" w:hAnsiTheme="minorEastAsia" w:hint="eastAsia"/>
                <w:szCs w:val="21"/>
              </w:rPr>
              <w:t>愛西市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B234" w14:textId="54367327" w:rsidR="006B7556" w:rsidRPr="007E4D36" w:rsidRDefault="009A7BEF" w:rsidP="006B7556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ひとり親家庭</w:t>
            </w: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を支援するための食材等宅配事業</w:t>
            </w:r>
          </w:p>
        </w:tc>
      </w:tr>
      <w:tr w:rsidR="006B7556" w14:paraId="60E02357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85C5D" w14:textId="7B2595CE" w:rsidR="006B7556" w:rsidRPr="007B2935" w:rsidRDefault="009A7BEF" w:rsidP="006B7556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(特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ながいく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C7" w14:textId="70747023" w:rsidR="006B7556" w:rsidRDefault="006B7556" w:rsidP="006B75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B7556">
              <w:rPr>
                <w:rFonts w:asciiTheme="minorEastAsia" w:eastAsiaTheme="minorEastAsia" w:hAnsiTheme="minorEastAsia" w:hint="eastAsia"/>
                <w:sz w:val="18"/>
                <w:szCs w:val="18"/>
              </w:rPr>
              <w:t>長久手市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FAA" w14:textId="77525B31" w:rsidR="006B7556" w:rsidRPr="009A7BEF" w:rsidRDefault="009A7BEF" w:rsidP="006B7556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困窮家庭を</w:t>
            </w: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含む幼児・小中学生親子へ晩ごはん提供</w:t>
            </w:r>
          </w:p>
        </w:tc>
      </w:tr>
      <w:tr w:rsidR="006B7556" w14:paraId="2D95DD38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B7925" w14:textId="4D0CEB63" w:rsidR="006B7556" w:rsidRPr="007B2935" w:rsidRDefault="009A7BEF" w:rsidP="006B7556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豊山にじいろ食堂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5BC7" w14:textId="37C87E31" w:rsidR="006B7556" w:rsidRDefault="006B7556" w:rsidP="006B75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豊山市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CB3E" w14:textId="733B6911" w:rsidR="006B7556" w:rsidRPr="009A7BEF" w:rsidRDefault="009A7BEF" w:rsidP="006B7556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春</w:t>
            </w: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/</w:t>
            </w:r>
            <w:r w:rsidRPr="009A7BEF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夏休み集中支援</w:t>
            </w:r>
            <w:r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、ﾚﾄﾙﾄ</w:t>
            </w:r>
            <w:r w:rsidRPr="009A7BEF">
              <w:rPr>
                <w:rFonts w:asciiTheme="minorEastAsia" w:eastAsiaTheme="minorEastAsia" w:hAnsiTheme="minorEastAsia" w:hint="eastAsia"/>
                <w:color w:val="0D0D0D"/>
                <w:szCs w:val="21"/>
              </w:rPr>
              <w:t>食品配布で家庭が笑顔に</w:t>
            </w:r>
          </w:p>
        </w:tc>
      </w:tr>
      <w:tr w:rsidR="006B7556" w14:paraId="2B32BE06" w14:textId="77777777" w:rsidTr="00326735">
        <w:trPr>
          <w:trHeight w:val="397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3CD52" w14:textId="169DB469" w:rsidR="006B7556" w:rsidRPr="007B2935" w:rsidRDefault="006B7556" w:rsidP="006B7556">
            <w:pPr>
              <w:spacing w:line="0" w:lineRule="atLeast"/>
              <w:ind w:right="-111"/>
              <w:rPr>
                <w:rFonts w:asciiTheme="minorEastAsia" w:eastAsiaTheme="minorEastAsia" w:hAnsiTheme="minorEastAsia"/>
                <w:szCs w:val="21"/>
              </w:rPr>
            </w:pPr>
            <w:r w:rsidRPr="007B2935">
              <w:rPr>
                <w:rFonts w:asciiTheme="minorEastAsia" w:eastAsiaTheme="minorEastAsia" w:hAnsiTheme="minorEastAsia" w:hint="eastAsia"/>
                <w:szCs w:val="21"/>
              </w:rPr>
              <w:t>非営利団体ＯＮⅰＧⅰＲⅰ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89AB" w14:textId="23CD4942" w:rsidR="006B7556" w:rsidRPr="009A7BEF" w:rsidRDefault="006B7556" w:rsidP="006B755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蟹江町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5EE1" w14:textId="709AE8D6" w:rsidR="006B7556" w:rsidRPr="009A7BEF" w:rsidRDefault="006B7556" w:rsidP="006B7556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D0D0D"/>
                <w:szCs w:val="21"/>
              </w:rPr>
            </w:pPr>
            <w:r w:rsidRPr="009A7BEF">
              <w:rPr>
                <w:rFonts w:asciiTheme="minorEastAsia" w:eastAsiaTheme="minorEastAsia" w:hAnsiTheme="minorEastAsia" w:hint="eastAsia"/>
                <w:szCs w:val="21"/>
              </w:rPr>
              <w:t>こども食堂・フードパントリー・お弁当デリバリー</w:t>
            </w:r>
          </w:p>
        </w:tc>
      </w:tr>
    </w:tbl>
    <w:p w14:paraId="7329E001" w14:textId="0B3B07AB" w:rsidR="00A31C7B" w:rsidRDefault="00370556" w:rsidP="00370556">
      <w:pPr>
        <w:spacing w:line="0" w:lineRule="atLeast"/>
        <w:ind w:right="140"/>
        <w:jc w:val="right"/>
      </w:pPr>
      <w:r>
        <w:rPr>
          <w:rFonts w:hint="eastAsia"/>
        </w:rPr>
        <w:t xml:space="preserve">　　　　　　　　　　　　　　　　　　　　　</w:t>
      </w:r>
    </w:p>
    <w:p w14:paraId="72A1D23B" w14:textId="6A5C600F" w:rsidR="00502DFD" w:rsidRPr="00F17389" w:rsidRDefault="00502DFD" w:rsidP="00502DFD">
      <w:pPr>
        <w:spacing w:line="0" w:lineRule="atLeast"/>
        <w:ind w:right="140"/>
        <w:jc w:val="left"/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</w:t>
      </w:r>
    </w:p>
    <w:sectPr w:rsidR="00502DFD" w:rsidRPr="00F17389" w:rsidSect="0056351B">
      <w:headerReference w:type="default" r:id="rId7"/>
      <w:pgSz w:w="11906" w:h="16838" w:code="9"/>
      <w:pgMar w:top="709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0ED7" w14:textId="77777777" w:rsidR="00B574E6" w:rsidRDefault="00B574E6" w:rsidP="00480563">
      <w:r>
        <w:separator/>
      </w:r>
    </w:p>
  </w:endnote>
  <w:endnote w:type="continuationSeparator" w:id="0">
    <w:p w14:paraId="012727C2" w14:textId="77777777" w:rsidR="00B574E6" w:rsidRDefault="00B574E6" w:rsidP="0048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18DB" w14:textId="77777777" w:rsidR="00B574E6" w:rsidRDefault="00B574E6" w:rsidP="00480563">
      <w:r>
        <w:separator/>
      </w:r>
    </w:p>
  </w:footnote>
  <w:footnote w:type="continuationSeparator" w:id="0">
    <w:p w14:paraId="65A7C616" w14:textId="77777777" w:rsidR="00B574E6" w:rsidRDefault="00B574E6" w:rsidP="0048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C3DB" w14:textId="5FCED88A" w:rsidR="009A47F5" w:rsidRPr="009A47F5" w:rsidRDefault="00D155A1" w:rsidP="00D155A1">
    <w:pPr>
      <w:pStyle w:val="a5"/>
      <w:tabs>
        <w:tab w:val="left" w:pos="5700"/>
        <w:tab w:val="right" w:pos="9638"/>
      </w:tabs>
      <w:jc w:val="lef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tab/>
    </w:r>
    <w:r>
      <w:rPr>
        <w:rFonts w:asciiTheme="majorEastAsia" w:eastAsiaTheme="majorEastAsia" w:hAnsiTheme="majorEastAsia"/>
        <w:sz w:val="28"/>
        <w:szCs w:val="28"/>
      </w:rPr>
      <w:tab/>
    </w:r>
    <w:r>
      <w:rPr>
        <w:rFonts w:asciiTheme="majorEastAsia" w:eastAsiaTheme="majorEastAsia" w:hAnsiTheme="majorEastAsia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0C"/>
    <w:rsid w:val="000028BE"/>
    <w:rsid w:val="00050BE9"/>
    <w:rsid w:val="000A33C8"/>
    <w:rsid w:val="000B5B6A"/>
    <w:rsid w:val="000E1612"/>
    <w:rsid w:val="00103B21"/>
    <w:rsid w:val="00106E04"/>
    <w:rsid w:val="00137011"/>
    <w:rsid w:val="0017271B"/>
    <w:rsid w:val="00194F4C"/>
    <w:rsid w:val="001B11B2"/>
    <w:rsid w:val="001F02C5"/>
    <w:rsid w:val="002259D0"/>
    <w:rsid w:val="00277715"/>
    <w:rsid w:val="00280253"/>
    <w:rsid w:val="002B4ABE"/>
    <w:rsid w:val="00310B32"/>
    <w:rsid w:val="0032282E"/>
    <w:rsid w:val="003249FE"/>
    <w:rsid w:val="00326735"/>
    <w:rsid w:val="003366D9"/>
    <w:rsid w:val="00370556"/>
    <w:rsid w:val="003A7BB6"/>
    <w:rsid w:val="003F5580"/>
    <w:rsid w:val="00416D2E"/>
    <w:rsid w:val="00433F33"/>
    <w:rsid w:val="00436A97"/>
    <w:rsid w:val="004376E5"/>
    <w:rsid w:val="004438A6"/>
    <w:rsid w:val="004678A6"/>
    <w:rsid w:val="00480563"/>
    <w:rsid w:val="004C3324"/>
    <w:rsid w:val="004E18CE"/>
    <w:rsid w:val="00502DFD"/>
    <w:rsid w:val="00542D0A"/>
    <w:rsid w:val="0056351B"/>
    <w:rsid w:val="005B4EB4"/>
    <w:rsid w:val="005D6381"/>
    <w:rsid w:val="005F4E23"/>
    <w:rsid w:val="00645BAA"/>
    <w:rsid w:val="00655A89"/>
    <w:rsid w:val="006B04C4"/>
    <w:rsid w:val="006B7556"/>
    <w:rsid w:val="006B7E23"/>
    <w:rsid w:val="006E7A20"/>
    <w:rsid w:val="006F0098"/>
    <w:rsid w:val="00706EF3"/>
    <w:rsid w:val="00707E45"/>
    <w:rsid w:val="00727D1F"/>
    <w:rsid w:val="007832CE"/>
    <w:rsid w:val="00797FEF"/>
    <w:rsid w:val="007B2935"/>
    <w:rsid w:val="007E4D36"/>
    <w:rsid w:val="008061A9"/>
    <w:rsid w:val="00830E0F"/>
    <w:rsid w:val="00856016"/>
    <w:rsid w:val="008F296E"/>
    <w:rsid w:val="008F564C"/>
    <w:rsid w:val="0092431E"/>
    <w:rsid w:val="00927C7A"/>
    <w:rsid w:val="009307DC"/>
    <w:rsid w:val="009377B9"/>
    <w:rsid w:val="0094152A"/>
    <w:rsid w:val="009A35AD"/>
    <w:rsid w:val="009A47F5"/>
    <w:rsid w:val="009A7BEF"/>
    <w:rsid w:val="009B175A"/>
    <w:rsid w:val="009B626E"/>
    <w:rsid w:val="009D480D"/>
    <w:rsid w:val="009E3177"/>
    <w:rsid w:val="00A07AE5"/>
    <w:rsid w:val="00A1544D"/>
    <w:rsid w:val="00A31C7B"/>
    <w:rsid w:val="00A33176"/>
    <w:rsid w:val="00A96B9F"/>
    <w:rsid w:val="00AA23D3"/>
    <w:rsid w:val="00AE69EE"/>
    <w:rsid w:val="00B47EBD"/>
    <w:rsid w:val="00B574E6"/>
    <w:rsid w:val="00B6047D"/>
    <w:rsid w:val="00B608E4"/>
    <w:rsid w:val="00B66A5F"/>
    <w:rsid w:val="00B673B6"/>
    <w:rsid w:val="00B865AF"/>
    <w:rsid w:val="00C43D57"/>
    <w:rsid w:val="00C97E0E"/>
    <w:rsid w:val="00CC2D6C"/>
    <w:rsid w:val="00D1091B"/>
    <w:rsid w:val="00D155A1"/>
    <w:rsid w:val="00D70BC9"/>
    <w:rsid w:val="00D72290"/>
    <w:rsid w:val="00D970F3"/>
    <w:rsid w:val="00DB621F"/>
    <w:rsid w:val="00E03056"/>
    <w:rsid w:val="00E1308D"/>
    <w:rsid w:val="00E54936"/>
    <w:rsid w:val="00E56E6B"/>
    <w:rsid w:val="00E7602E"/>
    <w:rsid w:val="00E76613"/>
    <w:rsid w:val="00E926D2"/>
    <w:rsid w:val="00E97A7D"/>
    <w:rsid w:val="00EB556D"/>
    <w:rsid w:val="00EE62C0"/>
    <w:rsid w:val="00EF0912"/>
    <w:rsid w:val="00EF552B"/>
    <w:rsid w:val="00F1676C"/>
    <w:rsid w:val="00F17389"/>
    <w:rsid w:val="00F44FE5"/>
    <w:rsid w:val="00F4595E"/>
    <w:rsid w:val="00F47ED4"/>
    <w:rsid w:val="00F5299B"/>
    <w:rsid w:val="00F56890"/>
    <w:rsid w:val="00F654BE"/>
    <w:rsid w:val="00F808D8"/>
    <w:rsid w:val="00F80ECD"/>
    <w:rsid w:val="00FC0C94"/>
    <w:rsid w:val="00FC7306"/>
    <w:rsid w:val="00FD0F0C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FB1F52"/>
  <w15:chartTrackingRefBased/>
  <w15:docId w15:val="{8E07B2D9-EBEC-4629-87B3-E7EDCF0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9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A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56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80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563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D7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肆矢 金久</dc:creator>
  <cp:keywords/>
  <dc:description/>
  <cp:lastModifiedBy>安達 一樹</cp:lastModifiedBy>
  <cp:revision>22</cp:revision>
  <cp:lastPrinted>2022-07-29T00:03:00Z</cp:lastPrinted>
  <dcterms:created xsi:type="dcterms:W3CDTF">2021-08-09T10:22:00Z</dcterms:created>
  <dcterms:modified xsi:type="dcterms:W3CDTF">2023-08-21T02:07:00Z</dcterms:modified>
</cp:coreProperties>
</file>